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447" w:rsidRPr="00363447" w:rsidRDefault="00363447" w:rsidP="00363447">
      <w:pPr>
        <w:pStyle w:val="1"/>
        <w:shd w:val="clear" w:color="auto" w:fill="FFFFFF"/>
        <w:spacing w:before="0" w:beforeAutospacing="0" w:after="0" w:afterAutospacing="0" w:line="750" w:lineRule="atLeast"/>
        <w:jc w:val="center"/>
        <w:rPr>
          <w:color w:val="111111"/>
          <w:sz w:val="36"/>
          <w:szCs w:val="36"/>
        </w:rPr>
      </w:pPr>
      <w:r>
        <w:rPr>
          <w:rFonts w:hint="eastAsia"/>
          <w:color w:val="111111"/>
          <w:sz w:val="36"/>
          <w:szCs w:val="36"/>
        </w:rPr>
        <w:t>2020年3月全国计算机等级考试（NCRE）报名通知</w:t>
      </w:r>
    </w:p>
    <w:p w:rsidR="006B7544" w:rsidRPr="006B7544" w:rsidRDefault="006B7544" w:rsidP="006A5F45">
      <w:pPr>
        <w:widowControl/>
        <w:shd w:val="clear" w:color="auto" w:fill="FFFFFF"/>
        <w:spacing w:line="440" w:lineRule="exact"/>
        <w:ind w:firstLineChars="200" w:firstLine="480"/>
        <w:jc w:val="left"/>
        <w:rPr>
          <w:rFonts w:ascii="微软雅黑" w:eastAsia="微软雅黑" w:hAnsi="微软雅黑" w:cs="宋体"/>
          <w:color w:val="222222"/>
          <w:kern w:val="0"/>
          <w:sz w:val="24"/>
          <w:szCs w:val="24"/>
        </w:rPr>
      </w:pPr>
      <w:bookmarkStart w:id="0" w:name="_GoBack"/>
      <w:r w:rsidRPr="006B7544">
        <w:rPr>
          <w:rFonts w:ascii="微软雅黑" w:eastAsia="微软雅黑" w:hAnsi="微软雅黑" w:cs="宋体" w:hint="eastAsia"/>
          <w:color w:val="222222"/>
          <w:kern w:val="0"/>
          <w:sz w:val="24"/>
          <w:szCs w:val="24"/>
        </w:rPr>
        <w:t>20</w:t>
      </w:r>
      <w:r w:rsidR="00F01299">
        <w:rPr>
          <w:rFonts w:ascii="微软雅黑" w:eastAsia="微软雅黑" w:hAnsi="微软雅黑" w:cs="宋体" w:hint="eastAsia"/>
          <w:color w:val="222222"/>
          <w:kern w:val="0"/>
          <w:sz w:val="24"/>
          <w:szCs w:val="24"/>
        </w:rPr>
        <w:t>20</w:t>
      </w:r>
      <w:r w:rsidRPr="006B7544">
        <w:rPr>
          <w:rFonts w:ascii="微软雅黑" w:eastAsia="微软雅黑" w:hAnsi="微软雅黑" w:cs="宋体" w:hint="eastAsia"/>
          <w:color w:val="222222"/>
          <w:kern w:val="0"/>
          <w:sz w:val="24"/>
          <w:szCs w:val="24"/>
        </w:rPr>
        <w:t>年</w:t>
      </w:r>
      <w:r w:rsidR="00F01299">
        <w:rPr>
          <w:rFonts w:ascii="微软雅黑" w:eastAsia="微软雅黑" w:hAnsi="微软雅黑" w:cs="宋体" w:hint="eastAsia"/>
          <w:color w:val="222222"/>
          <w:kern w:val="0"/>
          <w:sz w:val="24"/>
          <w:szCs w:val="24"/>
        </w:rPr>
        <w:t>3月</w:t>
      </w:r>
      <w:r w:rsidRPr="006B7544">
        <w:rPr>
          <w:rFonts w:ascii="微软雅黑" w:eastAsia="微软雅黑" w:hAnsi="微软雅黑" w:cs="宋体" w:hint="eastAsia"/>
          <w:color w:val="222222"/>
          <w:kern w:val="0"/>
          <w:sz w:val="24"/>
          <w:szCs w:val="24"/>
        </w:rPr>
        <w:t>全国计算机等级考试（NCRE）全省统一网上报名工作定于201</w:t>
      </w:r>
      <w:r>
        <w:rPr>
          <w:rFonts w:ascii="微软雅黑" w:eastAsia="微软雅黑" w:hAnsi="微软雅黑" w:cs="宋体"/>
          <w:color w:val="222222"/>
          <w:kern w:val="0"/>
          <w:sz w:val="24"/>
          <w:szCs w:val="24"/>
        </w:rPr>
        <w:t>9</w:t>
      </w:r>
      <w:r w:rsidRPr="006B7544">
        <w:rPr>
          <w:rFonts w:ascii="微软雅黑" w:eastAsia="微软雅黑" w:hAnsi="微软雅黑" w:cs="宋体" w:hint="eastAsia"/>
          <w:color w:val="222222"/>
          <w:kern w:val="0"/>
          <w:sz w:val="24"/>
          <w:szCs w:val="24"/>
        </w:rPr>
        <w:t>年</w:t>
      </w:r>
      <w:r w:rsidR="00F01299">
        <w:rPr>
          <w:rFonts w:ascii="微软雅黑" w:eastAsia="微软雅黑" w:hAnsi="微软雅黑" w:cs="宋体" w:hint="eastAsia"/>
          <w:color w:val="222222"/>
          <w:kern w:val="0"/>
          <w:sz w:val="24"/>
          <w:szCs w:val="24"/>
        </w:rPr>
        <w:t>12</w:t>
      </w:r>
      <w:r w:rsidRPr="006B7544">
        <w:rPr>
          <w:rFonts w:ascii="微软雅黑" w:eastAsia="微软雅黑" w:hAnsi="微软雅黑" w:cs="宋体" w:hint="eastAsia"/>
          <w:color w:val="222222"/>
          <w:kern w:val="0"/>
          <w:sz w:val="24"/>
          <w:szCs w:val="24"/>
        </w:rPr>
        <w:t>月</w:t>
      </w:r>
      <w:r w:rsidR="00F01299">
        <w:rPr>
          <w:rFonts w:ascii="微软雅黑" w:eastAsia="微软雅黑" w:hAnsi="微软雅黑" w:cs="宋体" w:hint="eastAsia"/>
          <w:color w:val="222222"/>
          <w:kern w:val="0"/>
          <w:sz w:val="24"/>
          <w:szCs w:val="24"/>
        </w:rPr>
        <w:t>16</w:t>
      </w:r>
      <w:r w:rsidRPr="006B7544">
        <w:rPr>
          <w:rFonts w:ascii="微软雅黑" w:eastAsia="微软雅黑" w:hAnsi="微软雅黑" w:cs="宋体" w:hint="eastAsia"/>
          <w:color w:val="222222"/>
          <w:kern w:val="0"/>
          <w:sz w:val="24"/>
          <w:szCs w:val="24"/>
        </w:rPr>
        <w:t>日开始，</w:t>
      </w:r>
      <w:r w:rsidR="00833F7C" w:rsidRPr="00833F7C">
        <w:rPr>
          <w:rFonts w:ascii="微软雅黑" w:eastAsia="微软雅黑" w:hAnsi="微软雅黑" w:cs="宋体" w:hint="eastAsia"/>
          <w:color w:val="222222"/>
          <w:kern w:val="0"/>
          <w:sz w:val="24"/>
          <w:szCs w:val="24"/>
        </w:rPr>
        <w:t>本次报名按照考生网上填报、网上缴费的步骤进行。现将有关安排及要求通知如下</w:t>
      </w:r>
      <w:r w:rsidRPr="006B7544">
        <w:rPr>
          <w:rFonts w:ascii="微软雅黑" w:eastAsia="微软雅黑" w:hAnsi="微软雅黑" w:cs="宋体" w:hint="eastAsia"/>
          <w:color w:val="222222"/>
          <w:kern w:val="0"/>
          <w:sz w:val="24"/>
          <w:szCs w:val="24"/>
        </w:rPr>
        <w:t>：</w:t>
      </w:r>
    </w:p>
    <w:p w:rsidR="00A73E7F" w:rsidRDefault="006B7544" w:rsidP="006A5F45">
      <w:pPr>
        <w:widowControl/>
        <w:shd w:val="clear" w:color="auto" w:fill="FFFFFF"/>
        <w:spacing w:line="440" w:lineRule="exact"/>
        <w:jc w:val="left"/>
        <w:rPr>
          <w:rFonts w:ascii="微软雅黑" w:eastAsia="微软雅黑" w:hAnsi="微软雅黑" w:cs="宋体"/>
          <w:color w:val="222222"/>
          <w:kern w:val="0"/>
          <w:sz w:val="24"/>
          <w:szCs w:val="24"/>
        </w:rPr>
      </w:pPr>
      <w:r w:rsidRPr="006B7544">
        <w:rPr>
          <w:rFonts w:ascii="微软雅黑" w:eastAsia="微软雅黑" w:hAnsi="微软雅黑" w:cs="宋体" w:hint="eastAsia"/>
          <w:b/>
          <w:bCs/>
          <w:color w:val="222222"/>
          <w:kern w:val="0"/>
          <w:sz w:val="24"/>
          <w:szCs w:val="24"/>
          <w:bdr w:val="none" w:sz="0" w:space="0" w:color="auto" w:frame="1"/>
        </w:rPr>
        <w:t>一、报名时间</w:t>
      </w:r>
    </w:p>
    <w:p w:rsidR="006B7544" w:rsidRPr="0003651C" w:rsidRDefault="00892165" w:rsidP="006A5F45">
      <w:pPr>
        <w:widowControl/>
        <w:shd w:val="clear" w:color="auto" w:fill="FFFFFF"/>
        <w:spacing w:line="440" w:lineRule="exact"/>
        <w:ind w:firstLineChars="200" w:firstLine="542"/>
        <w:jc w:val="left"/>
        <w:rPr>
          <w:rFonts w:ascii="Arail" w:hAnsi="Arail" w:hint="eastAsia"/>
          <w:b/>
          <w:bCs/>
          <w:color w:val="FF0000"/>
          <w:sz w:val="27"/>
          <w:szCs w:val="27"/>
        </w:rPr>
      </w:pPr>
      <w:r w:rsidRPr="00D34F43">
        <w:rPr>
          <w:rFonts w:ascii="Arail" w:hAnsi="Arail"/>
          <w:b/>
          <w:bCs/>
          <w:color w:val="FF0000"/>
          <w:sz w:val="27"/>
          <w:szCs w:val="27"/>
        </w:rPr>
        <w:t>报名时间为</w:t>
      </w:r>
      <w:r w:rsidRPr="00D34F43">
        <w:rPr>
          <w:rFonts w:ascii="Arail" w:hAnsi="Arail"/>
          <w:b/>
          <w:bCs/>
          <w:color w:val="FF0000"/>
          <w:sz w:val="27"/>
          <w:szCs w:val="27"/>
        </w:rPr>
        <w:t>2019</w:t>
      </w:r>
      <w:r w:rsidRPr="00D34F43">
        <w:rPr>
          <w:rFonts w:ascii="Arail" w:hAnsi="Arail"/>
          <w:b/>
          <w:bCs/>
          <w:color w:val="FF0000"/>
          <w:sz w:val="27"/>
          <w:szCs w:val="27"/>
        </w:rPr>
        <w:t>年</w:t>
      </w:r>
      <w:r w:rsidRPr="00D34F43">
        <w:rPr>
          <w:rFonts w:ascii="Arail" w:hAnsi="Arail"/>
          <w:b/>
          <w:bCs/>
          <w:color w:val="FF0000"/>
          <w:sz w:val="27"/>
          <w:szCs w:val="27"/>
        </w:rPr>
        <w:t>12</w:t>
      </w:r>
      <w:r w:rsidRPr="00D34F43">
        <w:rPr>
          <w:rFonts w:ascii="Arail" w:hAnsi="Arail"/>
          <w:b/>
          <w:bCs/>
          <w:color w:val="FF0000"/>
          <w:sz w:val="27"/>
          <w:szCs w:val="27"/>
        </w:rPr>
        <w:t>月</w:t>
      </w:r>
      <w:r w:rsidRPr="00D34F43">
        <w:rPr>
          <w:rFonts w:ascii="Arail" w:hAnsi="Arail"/>
          <w:b/>
          <w:bCs/>
          <w:color w:val="FF0000"/>
          <w:sz w:val="27"/>
          <w:szCs w:val="27"/>
        </w:rPr>
        <w:t>16</w:t>
      </w:r>
      <w:r w:rsidRPr="00D34F43">
        <w:rPr>
          <w:rFonts w:ascii="Arail" w:hAnsi="Arail"/>
          <w:b/>
          <w:bCs/>
          <w:color w:val="FF0000"/>
          <w:sz w:val="27"/>
          <w:szCs w:val="27"/>
        </w:rPr>
        <w:t>日</w:t>
      </w:r>
      <w:r w:rsidRPr="00D34F43">
        <w:rPr>
          <w:rFonts w:ascii="Arail" w:hAnsi="Arail"/>
          <w:b/>
          <w:bCs/>
          <w:color w:val="FF0000"/>
          <w:sz w:val="27"/>
          <w:szCs w:val="27"/>
        </w:rPr>
        <w:t>14:00-12</w:t>
      </w:r>
      <w:r w:rsidRPr="00D34F43">
        <w:rPr>
          <w:rFonts w:ascii="Arail" w:hAnsi="Arail"/>
          <w:b/>
          <w:bCs/>
          <w:color w:val="FF0000"/>
          <w:sz w:val="27"/>
          <w:szCs w:val="27"/>
        </w:rPr>
        <w:t>月</w:t>
      </w:r>
      <w:r w:rsidRPr="00D34F43">
        <w:rPr>
          <w:rFonts w:ascii="Arail" w:hAnsi="Arail"/>
          <w:b/>
          <w:bCs/>
          <w:color w:val="FF0000"/>
          <w:sz w:val="27"/>
          <w:szCs w:val="27"/>
        </w:rPr>
        <w:t>31</w:t>
      </w:r>
      <w:r w:rsidRPr="00D34F43">
        <w:rPr>
          <w:rFonts w:ascii="Arail" w:hAnsi="Arail"/>
          <w:b/>
          <w:bCs/>
          <w:color w:val="FF0000"/>
          <w:sz w:val="27"/>
          <w:szCs w:val="27"/>
        </w:rPr>
        <w:t>日</w:t>
      </w:r>
      <w:r w:rsidRPr="00D34F43">
        <w:rPr>
          <w:rFonts w:ascii="Arail" w:hAnsi="Arail"/>
          <w:b/>
          <w:bCs/>
          <w:color w:val="FF0000"/>
          <w:sz w:val="27"/>
          <w:szCs w:val="27"/>
        </w:rPr>
        <w:t>17:00</w:t>
      </w:r>
      <w:r w:rsidRPr="00D34F43">
        <w:rPr>
          <w:rFonts w:ascii="Arail" w:hAnsi="Arail"/>
          <w:b/>
          <w:bCs/>
          <w:color w:val="FF0000"/>
          <w:sz w:val="27"/>
          <w:szCs w:val="27"/>
        </w:rPr>
        <w:t>。</w:t>
      </w:r>
      <w:r w:rsidR="0003651C" w:rsidRPr="0003651C">
        <w:rPr>
          <w:rFonts w:ascii="Arail" w:hAnsi="Arail" w:hint="eastAsia"/>
          <w:color w:val="FF0000"/>
          <w:sz w:val="27"/>
          <w:szCs w:val="27"/>
        </w:rPr>
        <w:t>逾期报名网站自动关闭。缴费必须在</w:t>
      </w:r>
      <w:r w:rsidR="0003651C" w:rsidRPr="0003651C">
        <w:rPr>
          <w:rFonts w:ascii="Arail" w:hAnsi="Arail" w:hint="eastAsia"/>
          <w:color w:val="FF0000"/>
          <w:sz w:val="27"/>
          <w:szCs w:val="27"/>
        </w:rPr>
        <w:t>2019</w:t>
      </w:r>
      <w:r w:rsidR="0003651C" w:rsidRPr="0003651C">
        <w:rPr>
          <w:rFonts w:ascii="Arail" w:hAnsi="Arail" w:hint="eastAsia"/>
          <w:color w:val="FF0000"/>
          <w:sz w:val="27"/>
          <w:szCs w:val="27"/>
        </w:rPr>
        <w:t>年</w:t>
      </w:r>
      <w:r w:rsidR="0003651C" w:rsidRPr="0003651C">
        <w:rPr>
          <w:rFonts w:ascii="Arail" w:hAnsi="Arail" w:hint="eastAsia"/>
          <w:color w:val="FF0000"/>
          <w:sz w:val="27"/>
          <w:szCs w:val="27"/>
        </w:rPr>
        <w:t>12</w:t>
      </w:r>
      <w:r w:rsidR="0003651C" w:rsidRPr="0003651C">
        <w:rPr>
          <w:rFonts w:ascii="Arail" w:hAnsi="Arail" w:hint="eastAsia"/>
          <w:color w:val="FF0000"/>
          <w:sz w:val="27"/>
          <w:szCs w:val="27"/>
        </w:rPr>
        <w:t>月</w:t>
      </w:r>
      <w:r w:rsidR="0003651C">
        <w:rPr>
          <w:rFonts w:ascii="Arail" w:hAnsi="Arail" w:hint="eastAsia"/>
          <w:color w:val="FF0000"/>
          <w:sz w:val="27"/>
          <w:szCs w:val="27"/>
        </w:rPr>
        <w:t>31</w:t>
      </w:r>
      <w:r w:rsidR="0003651C" w:rsidRPr="0003651C">
        <w:rPr>
          <w:rFonts w:ascii="Arail" w:hAnsi="Arail" w:hint="eastAsia"/>
          <w:color w:val="FF0000"/>
          <w:sz w:val="27"/>
          <w:szCs w:val="27"/>
        </w:rPr>
        <w:t>日</w:t>
      </w:r>
      <w:r w:rsidR="0003651C" w:rsidRPr="0003651C">
        <w:rPr>
          <w:rFonts w:ascii="Arail" w:hAnsi="Arail" w:hint="eastAsia"/>
          <w:color w:val="FF0000"/>
          <w:sz w:val="27"/>
          <w:szCs w:val="27"/>
        </w:rPr>
        <w:t>17:00</w:t>
      </w:r>
      <w:r w:rsidR="0003651C" w:rsidRPr="0003651C">
        <w:rPr>
          <w:rFonts w:ascii="Arail" w:hAnsi="Arail" w:hint="eastAsia"/>
          <w:color w:val="FF0000"/>
          <w:sz w:val="27"/>
          <w:szCs w:val="27"/>
        </w:rPr>
        <w:t>前成功完成（已支付状态）</w:t>
      </w:r>
      <w:r w:rsidR="002F1C6D">
        <w:rPr>
          <w:rFonts w:ascii="Arail" w:hAnsi="Arail" w:hint="eastAsia"/>
          <w:color w:val="FF0000"/>
          <w:sz w:val="27"/>
          <w:szCs w:val="27"/>
        </w:rPr>
        <w:t>。</w:t>
      </w:r>
    </w:p>
    <w:p w:rsidR="006B7544" w:rsidRPr="006B7544" w:rsidRDefault="006B7544" w:rsidP="006A5F45">
      <w:pPr>
        <w:widowControl/>
        <w:shd w:val="clear" w:color="auto" w:fill="FFFFFF"/>
        <w:spacing w:line="440" w:lineRule="exact"/>
        <w:jc w:val="left"/>
        <w:rPr>
          <w:rFonts w:ascii="微软雅黑" w:eastAsia="微软雅黑" w:hAnsi="微软雅黑" w:cs="宋体"/>
          <w:color w:val="222222"/>
          <w:kern w:val="0"/>
          <w:sz w:val="24"/>
          <w:szCs w:val="24"/>
        </w:rPr>
      </w:pPr>
      <w:r w:rsidRPr="006B7544">
        <w:rPr>
          <w:rFonts w:ascii="微软雅黑" w:eastAsia="微软雅黑" w:hAnsi="微软雅黑" w:cs="宋体" w:hint="eastAsia"/>
          <w:b/>
          <w:bCs/>
          <w:color w:val="222222"/>
          <w:kern w:val="0"/>
          <w:sz w:val="24"/>
          <w:szCs w:val="24"/>
          <w:bdr w:val="none" w:sz="0" w:space="0" w:color="auto" w:frame="1"/>
        </w:rPr>
        <w:t>二、报名方式</w:t>
      </w:r>
    </w:p>
    <w:p w:rsidR="003D26A6" w:rsidRDefault="006B7544" w:rsidP="006A5F45">
      <w:pPr>
        <w:spacing w:line="440" w:lineRule="exact"/>
        <w:ind w:firstLineChars="200" w:firstLine="560"/>
        <w:rPr>
          <w:rFonts w:ascii="宋体" w:eastAsia="宋体" w:hAnsi="宋体" w:cs="Times New Roman"/>
          <w:b/>
          <w:color w:val="FF0000"/>
          <w:sz w:val="28"/>
          <w:szCs w:val="28"/>
        </w:rPr>
      </w:pPr>
      <w:r w:rsidRPr="006B7544">
        <w:rPr>
          <w:rFonts w:ascii="宋体" w:eastAsia="宋体" w:hAnsi="宋体" w:cs="Times New Roman" w:hint="eastAsia"/>
          <w:sz w:val="28"/>
          <w:szCs w:val="28"/>
        </w:rPr>
        <w:t>报名采取网上</w:t>
      </w:r>
      <w:r w:rsidR="006E006C" w:rsidRPr="0063174E">
        <w:rPr>
          <w:rFonts w:ascii="宋体" w:eastAsia="宋体" w:hAnsi="宋体" w:cs="Times New Roman" w:hint="eastAsia"/>
          <w:sz w:val="28"/>
          <w:szCs w:val="28"/>
        </w:rPr>
        <w:t>注册</w:t>
      </w:r>
      <w:r w:rsidR="006E006C" w:rsidRPr="0063174E">
        <w:rPr>
          <w:rFonts w:ascii="宋体" w:eastAsia="宋体" w:hAnsi="宋体" w:cs="Times New Roman"/>
          <w:sz w:val="28"/>
          <w:szCs w:val="28"/>
        </w:rPr>
        <w:t>账号、</w:t>
      </w:r>
      <w:r w:rsidRPr="006B7544">
        <w:rPr>
          <w:rFonts w:ascii="宋体" w:eastAsia="宋体" w:hAnsi="宋体" w:cs="Times New Roman" w:hint="eastAsia"/>
          <w:sz w:val="28"/>
          <w:szCs w:val="28"/>
        </w:rPr>
        <w:t>填报信息、网上缴费方式进行，</w:t>
      </w:r>
      <w:r w:rsidRPr="0060650D">
        <w:rPr>
          <w:rFonts w:ascii="宋体" w:eastAsia="宋体" w:hAnsi="宋体" w:cs="Times New Roman" w:hint="eastAsia"/>
          <w:b/>
          <w:color w:val="FF0000"/>
          <w:sz w:val="28"/>
          <w:szCs w:val="28"/>
        </w:rPr>
        <w:t xml:space="preserve">报名网站地址为： </w:t>
      </w:r>
      <w:hyperlink r:id="rId6" w:history="1">
        <w:r w:rsidR="000B3713" w:rsidRPr="0060650D">
          <w:rPr>
            <w:rFonts w:ascii="宋体" w:eastAsia="宋体" w:hAnsi="宋体" w:cs="Times New Roman"/>
            <w:b/>
            <w:color w:val="FF0000"/>
            <w:sz w:val="28"/>
            <w:szCs w:val="28"/>
          </w:rPr>
          <w:t>https://passport.neea.cn</w:t>
        </w:r>
      </w:hyperlink>
    </w:p>
    <w:p w:rsidR="00612CF4" w:rsidRPr="003D26A6" w:rsidRDefault="00612CF4" w:rsidP="006A5F45">
      <w:pPr>
        <w:spacing w:line="440" w:lineRule="exact"/>
        <w:rPr>
          <w:rFonts w:ascii="宋体" w:eastAsia="宋体" w:hAnsi="宋体" w:cs="Times New Roman"/>
          <w:b/>
          <w:color w:val="FF0000"/>
          <w:sz w:val="28"/>
          <w:szCs w:val="28"/>
        </w:rPr>
      </w:pPr>
      <w:r>
        <w:rPr>
          <w:rFonts w:ascii="微软雅黑" w:eastAsia="微软雅黑" w:hAnsi="微软雅黑" w:cs="宋体" w:hint="eastAsia"/>
          <w:b/>
          <w:bCs/>
          <w:color w:val="222222"/>
          <w:kern w:val="0"/>
          <w:sz w:val="24"/>
          <w:szCs w:val="24"/>
          <w:bdr w:val="none" w:sz="0" w:space="0" w:color="auto" w:frame="1"/>
        </w:rPr>
        <w:t>三</w:t>
      </w:r>
      <w:r w:rsidRPr="006B7544">
        <w:rPr>
          <w:rFonts w:ascii="微软雅黑" w:eastAsia="微软雅黑" w:hAnsi="微软雅黑" w:cs="宋体" w:hint="eastAsia"/>
          <w:b/>
          <w:bCs/>
          <w:color w:val="222222"/>
          <w:kern w:val="0"/>
          <w:sz w:val="24"/>
          <w:szCs w:val="24"/>
          <w:bdr w:val="none" w:sz="0" w:space="0" w:color="auto" w:frame="1"/>
        </w:rPr>
        <w:t>、</w:t>
      </w:r>
      <w:r>
        <w:rPr>
          <w:rFonts w:ascii="微软雅黑" w:eastAsia="微软雅黑" w:hAnsi="微软雅黑" w:cs="宋体" w:hint="eastAsia"/>
          <w:b/>
          <w:bCs/>
          <w:color w:val="222222"/>
          <w:kern w:val="0"/>
          <w:sz w:val="24"/>
          <w:szCs w:val="24"/>
          <w:bdr w:val="none" w:sz="0" w:space="0" w:color="auto" w:frame="1"/>
        </w:rPr>
        <w:t>报名流程</w:t>
      </w:r>
    </w:p>
    <w:p w:rsidR="003D26A6" w:rsidRDefault="00567875" w:rsidP="006A5F45">
      <w:pPr>
        <w:spacing w:line="440" w:lineRule="exact"/>
        <w:ind w:firstLineChars="200" w:firstLine="560"/>
        <w:rPr>
          <w:rFonts w:ascii="宋体" w:eastAsia="宋体" w:hAnsi="宋体" w:cs="Times New Roman"/>
          <w:sz w:val="28"/>
          <w:szCs w:val="28"/>
        </w:rPr>
      </w:pPr>
      <w:r w:rsidRPr="00567875">
        <w:rPr>
          <w:rFonts w:ascii="宋体" w:eastAsia="宋体" w:hAnsi="宋体" w:cs="Times New Roman"/>
          <w:sz w:val="28"/>
          <w:szCs w:val="28"/>
        </w:rPr>
        <w:t>网上报名分为注册账号、填报信息、网上缴费三个步骤。</w:t>
      </w:r>
      <w:r w:rsidR="00A4565F">
        <w:rPr>
          <w:rFonts w:ascii="宋体" w:eastAsia="宋体" w:hAnsi="宋体" w:cs="Times New Roman"/>
          <w:sz w:val="28"/>
          <w:szCs w:val="28"/>
        </w:rPr>
        <w:br/>
      </w:r>
      <w:r w:rsidRPr="00567875">
        <w:rPr>
          <w:rFonts w:ascii="宋体" w:eastAsia="宋体" w:hAnsi="宋体" w:cs="Times New Roman"/>
          <w:sz w:val="28"/>
          <w:szCs w:val="28"/>
        </w:rPr>
        <w:t>（一）注册账号</w:t>
      </w:r>
      <w:r w:rsidR="006C7784">
        <w:rPr>
          <w:rFonts w:ascii="宋体" w:eastAsia="宋体" w:hAnsi="宋体" w:cs="Times New Roman"/>
          <w:sz w:val="28"/>
          <w:szCs w:val="28"/>
        </w:rPr>
        <w:br/>
      </w:r>
      <w:r w:rsidR="006C7784">
        <w:rPr>
          <w:rFonts w:ascii="宋体" w:eastAsia="宋体" w:hAnsi="宋体" w:cs="Times New Roman" w:hint="eastAsia"/>
          <w:sz w:val="28"/>
          <w:szCs w:val="28"/>
        </w:rPr>
        <w:t xml:space="preserve">    </w:t>
      </w:r>
      <w:r w:rsidRPr="00567875">
        <w:rPr>
          <w:rFonts w:ascii="宋体" w:eastAsia="宋体" w:hAnsi="宋体" w:cs="Times New Roman"/>
          <w:sz w:val="28"/>
          <w:szCs w:val="28"/>
        </w:rPr>
        <w:t>考生登录网址（</w:t>
      </w:r>
      <w:hyperlink r:id="rId7" w:history="1">
        <w:r w:rsidRPr="00567875">
          <w:rPr>
            <w:rFonts w:ascii="宋体" w:eastAsia="宋体" w:hAnsi="宋体" w:cs="Times New Roman"/>
            <w:sz w:val="28"/>
            <w:szCs w:val="28"/>
          </w:rPr>
          <w:t>https://passport.etest.net.cn</w:t>
        </w:r>
      </w:hyperlink>
      <w:r w:rsidRPr="00567875">
        <w:rPr>
          <w:rFonts w:ascii="宋体" w:eastAsia="宋体" w:hAnsi="宋体" w:cs="Times New Roman"/>
          <w:sz w:val="28"/>
          <w:szCs w:val="28"/>
        </w:rPr>
        <w:t>）注册ETEST通行证。ETEST通行证账号在教育部考试中心所有使用ETEST通行证的考</w:t>
      </w:r>
      <w:proofErr w:type="gramStart"/>
      <w:r w:rsidRPr="00567875">
        <w:rPr>
          <w:rFonts w:ascii="宋体" w:eastAsia="宋体" w:hAnsi="宋体" w:cs="Times New Roman"/>
          <w:sz w:val="28"/>
          <w:szCs w:val="28"/>
        </w:rPr>
        <w:t>务</w:t>
      </w:r>
      <w:proofErr w:type="gramEnd"/>
      <w:r w:rsidRPr="00567875">
        <w:rPr>
          <w:rFonts w:ascii="宋体" w:eastAsia="宋体" w:hAnsi="宋体" w:cs="Times New Roman"/>
          <w:sz w:val="28"/>
          <w:szCs w:val="28"/>
        </w:rPr>
        <w:t>系统中通用，未注册考生可以使用电子邮箱或手机进行注册，如果已经注册过通行证，在NCRE网上报名时无需再次注册。</w:t>
      </w:r>
      <w:r w:rsidR="00A4565F">
        <w:rPr>
          <w:rFonts w:ascii="宋体" w:eastAsia="宋体" w:hAnsi="宋体" w:cs="Times New Roman"/>
          <w:sz w:val="28"/>
          <w:szCs w:val="28"/>
        </w:rPr>
        <w:br/>
      </w:r>
      <w:r w:rsidRPr="00567875">
        <w:rPr>
          <w:rFonts w:ascii="宋体" w:eastAsia="宋体" w:hAnsi="宋体" w:cs="Times New Roman"/>
          <w:sz w:val="28"/>
          <w:szCs w:val="28"/>
        </w:rPr>
        <w:t>（二）填报信息</w:t>
      </w:r>
      <w:r w:rsidR="006C7784">
        <w:rPr>
          <w:rFonts w:ascii="宋体" w:eastAsia="宋体" w:hAnsi="宋体" w:cs="Times New Roman"/>
          <w:sz w:val="28"/>
          <w:szCs w:val="28"/>
        </w:rPr>
        <w:br/>
      </w:r>
      <w:r w:rsidR="006C7784">
        <w:rPr>
          <w:rFonts w:ascii="宋体" w:eastAsia="宋体" w:hAnsi="宋体" w:cs="Times New Roman" w:hint="eastAsia"/>
          <w:sz w:val="28"/>
          <w:szCs w:val="28"/>
        </w:rPr>
        <w:t xml:space="preserve">    </w:t>
      </w:r>
      <w:r w:rsidRPr="00567875">
        <w:rPr>
          <w:rFonts w:ascii="宋体" w:eastAsia="宋体" w:hAnsi="宋体" w:cs="Times New Roman"/>
          <w:sz w:val="28"/>
          <w:szCs w:val="28"/>
        </w:rPr>
        <w:t>考生注册完毕后，登录报名网址（</w:t>
      </w:r>
      <w:hyperlink r:id="rId8" w:history="1">
        <w:r w:rsidRPr="00567875">
          <w:rPr>
            <w:rFonts w:ascii="宋体" w:eastAsia="宋体" w:hAnsi="宋体" w:cs="Times New Roman"/>
            <w:sz w:val="28"/>
            <w:szCs w:val="28"/>
          </w:rPr>
          <w:t>https://ncre-bm.neea.cn</w:t>
        </w:r>
      </w:hyperlink>
      <w:r w:rsidRPr="00567875">
        <w:rPr>
          <w:rFonts w:ascii="宋体" w:eastAsia="宋体" w:hAnsi="宋体" w:cs="Times New Roman"/>
          <w:sz w:val="28"/>
          <w:szCs w:val="28"/>
        </w:rPr>
        <w:t>），选择“甘肃省考生报名入口”，用已注册的账号和密码登录，进行网上个人信息填报。</w:t>
      </w:r>
      <w:r w:rsidR="006C7784">
        <w:rPr>
          <w:rFonts w:ascii="宋体" w:eastAsia="宋体" w:hAnsi="宋体" w:cs="Times New Roman"/>
          <w:sz w:val="28"/>
          <w:szCs w:val="28"/>
        </w:rPr>
        <w:br/>
      </w:r>
      <w:r w:rsidR="006C7784">
        <w:rPr>
          <w:rFonts w:ascii="宋体" w:eastAsia="宋体" w:hAnsi="宋体" w:cs="Times New Roman" w:hint="eastAsia"/>
          <w:sz w:val="28"/>
          <w:szCs w:val="28"/>
        </w:rPr>
        <w:t xml:space="preserve">    </w:t>
      </w:r>
      <w:r w:rsidRPr="00567875">
        <w:rPr>
          <w:rFonts w:ascii="宋体" w:eastAsia="宋体" w:hAnsi="宋体" w:cs="Times New Roman"/>
          <w:sz w:val="28"/>
          <w:szCs w:val="28"/>
        </w:rPr>
        <w:t>1.考生须本人填报并对所填报的个人信息和报考信息准确性负责，如有违反而造成信息有误，责任由考生本人承担。任何培训机构或团体替代考生报名无效。</w:t>
      </w:r>
      <w:r w:rsidR="006C7784">
        <w:rPr>
          <w:rFonts w:ascii="宋体" w:eastAsia="宋体" w:hAnsi="宋体" w:cs="Times New Roman"/>
          <w:sz w:val="28"/>
          <w:szCs w:val="28"/>
        </w:rPr>
        <w:br/>
      </w:r>
      <w:r w:rsidR="006C7784">
        <w:rPr>
          <w:rFonts w:ascii="宋体" w:eastAsia="宋体" w:hAnsi="宋体" w:cs="Times New Roman" w:hint="eastAsia"/>
          <w:sz w:val="28"/>
          <w:szCs w:val="28"/>
        </w:rPr>
        <w:t xml:space="preserve">    </w:t>
      </w:r>
      <w:r w:rsidRPr="00567875">
        <w:rPr>
          <w:rFonts w:ascii="宋体" w:eastAsia="宋体" w:hAnsi="宋体" w:cs="Times New Roman"/>
          <w:sz w:val="28"/>
          <w:szCs w:val="28"/>
        </w:rPr>
        <w:t>2.考生上传的照片将用于合格证书，应为本人近期正面免冠、白色背景、彩色证件照，不得使用生活照、美颜照。最小像素高宽为192×144、最小成像区高宽为48mm×33mm，文件大小为20KB-200KB，文件格式为JPEG格式，后缀名为“.jpg”。上传的照片不合要求或未上传照片的考生不允许参加考试，请考生提前按要求准备照片。</w:t>
      </w:r>
      <w:r w:rsidR="00A4565F">
        <w:rPr>
          <w:rFonts w:ascii="宋体" w:eastAsia="宋体" w:hAnsi="宋体" w:cs="Times New Roman"/>
          <w:sz w:val="28"/>
          <w:szCs w:val="28"/>
        </w:rPr>
        <w:br/>
      </w:r>
      <w:r w:rsidRPr="00567875">
        <w:rPr>
          <w:rFonts w:ascii="宋体" w:eastAsia="宋体" w:hAnsi="宋体" w:cs="Times New Roman"/>
          <w:sz w:val="28"/>
          <w:szCs w:val="28"/>
        </w:rPr>
        <w:t>（三）网上缴费</w:t>
      </w:r>
      <w:r w:rsidR="00161A8A">
        <w:rPr>
          <w:rFonts w:ascii="宋体" w:eastAsia="宋体" w:hAnsi="宋体" w:cs="Times New Roman"/>
          <w:sz w:val="28"/>
          <w:szCs w:val="28"/>
        </w:rPr>
        <w:br/>
      </w:r>
      <w:r w:rsidR="00161A8A">
        <w:rPr>
          <w:rFonts w:ascii="宋体" w:eastAsia="宋体" w:hAnsi="宋体" w:cs="Times New Roman" w:hint="eastAsia"/>
          <w:sz w:val="28"/>
          <w:szCs w:val="28"/>
        </w:rPr>
        <w:lastRenderedPageBreak/>
        <w:t xml:space="preserve">    </w:t>
      </w:r>
      <w:r w:rsidRPr="00567875">
        <w:rPr>
          <w:rFonts w:ascii="宋体" w:eastAsia="宋体" w:hAnsi="宋体" w:cs="Times New Roman"/>
          <w:sz w:val="28"/>
          <w:szCs w:val="28"/>
        </w:rPr>
        <w:t>考生核对填报信息无误后，进行网上缴费，缴费成功后，需要返回报名系统查看支付状态，确认报考科目的支付状态为“已支付”，只有支付状态为“已支付”才表示该科目报名成功。</w:t>
      </w:r>
      <w:r w:rsidR="00161A8A">
        <w:rPr>
          <w:rFonts w:ascii="宋体" w:eastAsia="宋体" w:hAnsi="宋体" w:cs="Times New Roman"/>
          <w:sz w:val="28"/>
          <w:szCs w:val="28"/>
        </w:rPr>
        <w:br/>
      </w:r>
      <w:r w:rsidR="00161A8A">
        <w:rPr>
          <w:rFonts w:ascii="宋体" w:eastAsia="宋体" w:hAnsi="宋体" w:cs="Times New Roman" w:hint="eastAsia"/>
          <w:sz w:val="28"/>
          <w:szCs w:val="28"/>
        </w:rPr>
        <w:t xml:space="preserve">    </w:t>
      </w:r>
      <w:r w:rsidRPr="00567875">
        <w:rPr>
          <w:rFonts w:ascii="宋体" w:eastAsia="宋体" w:hAnsi="宋体" w:cs="Times New Roman"/>
          <w:sz w:val="28"/>
          <w:szCs w:val="28"/>
        </w:rPr>
        <w:t>按照省财政厅《甘肃省财政厅关于对教育考试院相关非学历教育考试收费分成的批复》（甘财教[2015]199号）收费标准，报名考试费每科目100元。考生缴费成功后，无权再行修改报考信息或退费，所造成后果由考生自行承担</w:t>
      </w:r>
    </w:p>
    <w:p w:rsidR="006B7544" w:rsidRPr="003D26A6" w:rsidRDefault="00612CF4" w:rsidP="006A5F45">
      <w:pPr>
        <w:spacing w:line="440" w:lineRule="exact"/>
        <w:rPr>
          <w:rFonts w:ascii="宋体" w:eastAsia="宋体" w:hAnsi="宋体" w:cs="Times New Roman"/>
          <w:sz w:val="28"/>
          <w:szCs w:val="28"/>
        </w:rPr>
      </w:pPr>
      <w:r>
        <w:rPr>
          <w:rFonts w:ascii="微软雅黑" w:eastAsia="微软雅黑" w:hAnsi="微软雅黑" w:cs="宋体" w:hint="eastAsia"/>
          <w:b/>
          <w:bCs/>
          <w:color w:val="222222"/>
          <w:kern w:val="0"/>
          <w:sz w:val="24"/>
          <w:szCs w:val="24"/>
          <w:bdr w:val="none" w:sz="0" w:space="0" w:color="auto" w:frame="1"/>
        </w:rPr>
        <w:t>四</w:t>
      </w:r>
      <w:r w:rsidR="006B7544" w:rsidRPr="006B7544">
        <w:rPr>
          <w:rFonts w:ascii="微软雅黑" w:eastAsia="微软雅黑" w:hAnsi="微软雅黑" w:cs="宋体" w:hint="eastAsia"/>
          <w:b/>
          <w:bCs/>
          <w:color w:val="222222"/>
          <w:kern w:val="0"/>
          <w:sz w:val="24"/>
          <w:szCs w:val="24"/>
          <w:bdr w:val="none" w:sz="0" w:space="0" w:color="auto" w:frame="1"/>
        </w:rPr>
        <w:t>、打印准考证</w:t>
      </w:r>
    </w:p>
    <w:p w:rsidR="006B7544" w:rsidRPr="006B7544" w:rsidRDefault="005C45FC" w:rsidP="006A5F45">
      <w:pPr>
        <w:spacing w:line="440" w:lineRule="exact"/>
        <w:ind w:firstLineChars="200" w:firstLine="480"/>
        <w:rPr>
          <w:rFonts w:ascii="宋体" w:eastAsia="宋体" w:hAnsi="宋体" w:cs="Times New Roman"/>
          <w:sz w:val="28"/>
          <w:szCs w:val="28"/>
        </w:rPr>
      </w:pPr>
      <w:r>
        <w:rPr>
          <w:rFonts w:ascii="微软雅黑" w:eastAsia="微软雅黑" w:hAnsi="微软雅黑" w:cs="宋体" w:hint="eastAsia"/>
          <w:color w:val="222222"/>
          <w:kern w:val="0"/>
          <w:sz w:val="24"/>
          <w:szCs w:val="24"/>
        </w:rPr>
        <w:t xml:space="preserve">　</w:t>
      </w:r>
      <w:r>
        <w:rPr>
          <w:rFonts w:ascii="宋体" w:hAnsi="宋体" w:hint="eastAsia"/>
          <w:sz w:val="28"/>
          <w:szCs w:val="28"/>
        </w:rPr>
        <w:t>考前2周考生可登录报名网站查看、打印准考证。</w:t>
      </w:r>
    </w:p>
    <w:p w:rsidR="006B7544" w:rsidRPr="006B7544" w:rsidRDefault="006B7544" w:rsidP="006A5F45">
      <w:pPr>
        <w:widowControl/>
        <w:shd w:val="clear" w:color="auto" w:fill="FFFFFF"/>
        <w:spacing w:line="440" w:lineRule="exact"/>
        <w:jc w:val="left"/>
        <w:rPr>
          <w:rFonts w:ascii="微软雅黑" w:eastAsia="微软雅黑" w:hAnsi="微软雅黑" w:cs="宋体"/>
          <w:color w:val="222222"/>
          <w:kern w:val="0"/>
          <w:sz w:val="24"/>
          <w:szCs w:val="24"/>
        </w:rPr>
      </w:pPr>
      <w:r w:rsidRPr="006B7544">
        <w:rPr>
          <w:rFonts w:ascii="微软雅黑" w:eastAsia="微软雅黑" w:hAnsi="微软雅黑" w:cs="宋体" w:hint="eastAsia"/>
          <w:b/>
          <w:bCs/>
          <w:color w:val="222222"/>
          <w:kern w:val="0"/>
          <w:sz w:val="24"/>
          <w:szCs w:val="24"/>
          <w:bdr w:val="none" w:sz="0" w:space="0" w:color="auto" w:frame="1"/>
        </w:rPr>
        <w:t>五、考试时间</w:t>
      </w:r>
    </w:p>
    <w:p w:rsidR="006B7544" w:rsidRDefault="006B7544" w:rsidP="006A5F45">
      <w:pPr>
        <w:spacing w:line="440" w:lineRule="exact"/>
        <w:ind w:firstLineChars="200" w:firstLine="480"/>
        <w:rPr>
          <w:rFonts w:ascii="宋体" w:eastAsia="宋体" w:hAnsi="宋体" w:cs="Times New Roman"/>
          <w:sz w:val="28"/>
          <w:szCs w:val="28"/>
        </w:rPr>
      </w:pPr>
      <w:r w:rsidRPr="006B7544">
        <w:rPr>
          <w:rFonts w:ascii="微软雅黑" w:eastAsia="微软雅黑" w:hAnsi="微软雅黑" w:cs="宋体" w:hint="eastAsia"/>
          <w:color w:val="222222"/>
          <w:kern w:val="0"/>
          <w:sz w:val="24"/>
          <w:szCs w:val="24"/>
        </w:rPr>
        <w:t xml:space="preserve">　　</w:t>
      </w:r>
      <w:r w:rsidR="00790F3D" w:rsidRPr="00D34F43">
        <w:rPr>
          <w:rFonts w:ascii="Arail" w:hAnsi="Arail"/>
          <w:b/>
          <w:bCs/>
          <w:color w:val="FF0000"/>
          <w:sz w:val="27"/>
          <w:szCs w:val="27"/>
        </w:rPr>
        <w:t>考试日期为</w:t>
      </w:r>
      <w:r w:rsidR="00790F3D" w:rsidRPr="00D34F43">
        <w:rPr>
          <w:rFonts w:ascii="Arail" w:hAnsi="Arail"/>
          <w:b/>
          <w:bCs/>
          <w:color w:val="FF0000"/>
          <w:sz w:val="27"/>
          <w:szCs w:val="27"/>
        </w:rPr>
        <w:t>2020</w:t>
      </w:r>
      <w:r w:rsidR="00790F3D" w:rsidRPr="00D34F43">
        <w:rPr>
          <w:rFonts w:ascii="Arail" w:hAnsi="Arail"/>
          <w:b/>
          <w:bCs/>
          <w:color w:val="FF0000"/>
          <w:sz w:val="27"/>
          <w:szCs w:val="27"/>
        </w:rPr>
        <w:t>年</w:t>
      </w:r>
      <w:r w:rsidR="00790F3D" w:rsidRPr="00D34F43">
        <w:rPr>
          <w:rFonts w:ascii="Arail" w:hAnsi="Arail"/>
          <w:b/>
          <w:bCs/>
          <w:color w:val="FF0000"/>
          <w:sz w:val="27"/>
          <w:szCs w:val="27"/>
        </w:rPr>
        <w:t>3</w:t>
      </w:r>
      <w:r w:rsidR="00790F3D" w:rsidRPr="00D34F43">
        <w:rPr>
          <w:rFonts w:ascii="Arail" w:hAnsi="Arail"/>
          <w:b/>
          <w:bCs/>
          <w:color w:val="FF0000"/>
          <w:sz w:val="27"/>
          <w:szCs w:val="27"/>
        </w:rPr>
        <w:t>月</w:t>
      </w:r>
      <w:r w:rsidR="00790F3D" w:rsidRPr="00D34F43">
        <w:rPr>
          <w:rFonts w:ascii="Arail" w:hAnsi="Arail"/>
          <w:b/>
          <w:bCs/>
          <w:color w:val="FF0000"/>
          <w:sz w:val="27"/>
          <w:szCs w:val="27"/>
        </w:rPr>
        <w:t>28</w:t>
      </w:r>
      <w:r w:rsidR="00790F3D" w:rsidRPr="00D34F43">
        <w:rPr>
          <w:rFonts w:ascii="Arail" w:hAnsi="Arail"/>
          <w:b/>
          <w:bCs/>
          <w:color w:val="FF0000"/>
          <w:sz w:val="27"/>
          <w:szCs w:val="27"/>
        </w:rPr>
        <w:t>日</w:t>
      </w:r>
      <w:r w:rsidR="00790F3D" w:rsidRPr="00D34F43">
        <w:rPr>
          <w:rFonts w:ascii="Arail" w:hAnsi="Arail"/>
          <w:b/>
          <w:bCs/>
          <w:color w:val="FF0000"/>
          <w:sz w:val="27"/>
          <w:szCs w:val="27"/>
        </w:rPr>
        <w:t>-30</w:t>
      </w:r>
      <w:r w:rsidR="00790F3D" w:rsidRPr="00D34F43">
        <w:rPr>
          <w:rFonts w:ascii="Arail" w:hAnsi="Arail"/>
          <w:b/>
          <w:bCs/>
          <w:color w:val="FF0000"/>
          <w:sz w:val="27"/>
          <w:szCs w:val="27"/>
        </w:rPr>
        <w:t>日</w:t>
      </w:r>
      <w:r w:rsidRPr="006B7544">
        <w:rPr>
          <w:rFonts w:ascii="宋体" w:eastAsia="宋体" w:hAnsi="宋体" w:cs="Times New Roman" w:hint="eastAsia"/>
          <w:sz w:val="28"/>
          <w:szCs w:val="28"/>
        </w:rPr>
        <w:t>（考试具体时间、地点均以“准考证”为准）。</w:t>
      </w:r>
    </w:p>
    <w:p w:rsidR="000601FA" w:rsidRDefault="000601FA" w:rsidP="006A5F45">
      <w:pPr>
        <w:spacing w:line="440" w:lineRule="exact"/>
        <w:ind w:firstLineChars="200" w:firstLine="560"/>
        <w:rPr>
          <w:rFonts w:ascii="宋体" w:eastAsia="宋体" w:hAnsi="宋体" w:cs="Times New Roman"/>
          <w:sz w:val="28"/>
          <w:szCs w:val="28"/>
        </w:rPr>
      </w:pPr>
    </w:p>
    <w:p w:rsidR="00C60F98" w:rsidRDefault="00C60F98" w:rsidP="006A5F45">
      <w:pPr>
        <w:widowControl/>
        <w:shd w:val="clear" w:color="auto" w:fill="FFFFFF"/>
        <w:spacing w:line="440" w:lineRule="exact"/>
        <w:jc w:val="right"/>
        <w:rPr>
          <w:rFonts w:ascii="微软雅黑" w:eastAsia="微软雅黑" w:hAnsi="微软雅黑" w:cs="宋体"/>
          <w:color w:val="222222"/>
          <w:kern w:val="0"/>
          <w:sz w:val="24"/>
          <w:szCs w:val="24"/>
        </w:rPr>
      </w:pPr>
    </w:p>
    <w:p w:rsidR="006B7544" w:rsidRPr="006B7544" w:rsidRDefault="00532FDF" w:rsidP="006A5F45">
      <w:pPr>
        <w:widowControl/>
        <w:shd w:val="clear" w:color="auto" w:fill="FFFFFF"/>
        <w:spacing w:line="440" w:lineRule="exact"/>
        <w:jc w:val="right"/>
        <w:rPr>
          <w:rFonts w:ascii="微软雅黑" w:eastAsia="微软雅黑" w:hAnsi="微软雅黑" w:cs="宋体"/>
          <w:color w:val="222222"/>
          <w:kern w:val="0"/>
          <w:sz w:val="24"/>
          <w:szCs w:val="24"/>
        </w:rPr>
      </w:pPr>
      <w:r>
        <w:rPr>
          <w:rFonts w:ascii="微软雅黑" w:eastAsia="微软雅黑" w:hAnsi="微软雅黑" w:cs="宋体" w:hint="eastAsia"/>
          <w:color w:val="222222"/>
          <w:kern w:val="0"/>
          <w:sz w:val="24"/>
          <w:szCs w:val="24"/>
        </w:rPr>
        <w:t>信息和</w:t>
      </w:r>
      <w:r>
        <w:rPr>
          <w:rFonts w:ascii="微软雅黑" w:eastAsia="微软雅黑" w:hAnsi="微软雅黑" w:cs="宋体"/>
          <w:color w:val="222222"/>
          <w:kern w:val="0"/>
          <w:sz w:val="24"/>
          <w:szCs w:val="24"/>
        </w:rPr>
        <w:t>教学资源中心</w:t>
      </w:r>
      <w:r w:rsidR="00DE7B4D">
        <w:rPr>
          <w:rFonts w:ascii="微软雅黑" w:eastAsia="微软雅黑" w:hAnsi="微软雅黑" w:cs="宋体" w:hint="eastAsia"/>
          <w:color w:val="222222"/>
          <w:kern w:val="0"/>
          <w:sz w:val="24"/>
          <w:szCs w:val="24"/>
        </w:rPr>
        <w:t> </w:t>
      </w:r>
    </w:p>
    <w:p w:rsidR="00D262D3" w:rsidRPr="0054109F" w:rsidRDefault="006B7544" w:rsidP="006A5F45">
      <w:pPr>
        <w:widowControl/>
        <w:shd w:val="clear" w:color="auto" w:fill="FFFFFF"/>
        <w:spacing w:line="440" w:lineRule="exact"/>
        <w:jc w:val="right"/>
        <w:rPr>
          <w:rFonts w:ascii="微软雅黑" w:eastAsia="微软雅黑" w:hAnsi="微软雅黑" w:cs="宋体"/>
          <w:color w:val="222222"/>
          <w:kern w:val="0"/>
          <w:sz w:val="24"/>
          <w:szCs w:val="24"/>
        </w:rPr>
      </w:pPr>
      <w:r w:rsidRPr="006B7544">
        <w:rPr>
          <w:rFonts w:ascii="微软雅黑" w:eastAsia="微软雅黑" w:hAnsi="微软雅黑" w:cs="宋体" w:hint="eastAsia"/>
          <w:color w:val="222222"/>
          <w:kern w:val="0"/>
          <w:sz w:val="24"/>
          <w:szCs w:val="24"/>
        </w:rPr>
        <w:t>20</w:t>
      </w:r>
      <w:r w:rsidR="0054109F">
        <w:rPr>
          <w:rFonts w:ascii="微软雅黑" w:eastAsia="微软雅黑" w:hAnsi="微软雅黑" w:cs="宋体" w:hint="eastAsia"/>
          <w:color w:val="222222"/>
          <w:kern w:val="0"/>
          <w:sz w:val="24"/>
          <w:szCs w:val="24"/>
        </w:rPr>
        <w:t>20</w:t>
      </w:r>
      <w:r w:rsidRPr="006B7544">
        <w:rPr>
          <w:rFonts w:ascii="微软雅黑" w:eastAsia="微软雅黑" w:hAnsi="微软雅黑" w:cs="宋体" w:hint="eastAsia"/>
          <w:color w:val="222222"/>
          <w:kern w:val="0"/>
          <w:sz w:val="24"/>
          <w:szCs w:val="24"/>
        </w:rPr>
        <w:t>年</w:t>
      </w:r>
      <w:r w:rsidR="0054109F">
        <w:rPr>
          <w:rFonts w:ascii="微软雅黑" w:eastAsia="微软雅黑" w:hAnsi="微软雅黑" w:cs="宋体" w:hint="eastAsia"/>
          <w:color w:val="222222"/>
          <w:kern w:val="0"/>
          <w:sz w:val="24"/>
          <w:szCs w:val="24"/>
        </w:rPr>
        <w:t>12</w:t>
      </w:r>
      <w:r w:rsidRPr="006B7544">
        <w:rPr>
          <w:rFonts w:ascii="微软雅黑" w:eastAsia="微软雅黑" w:hAnsi="微软雅黑" w:cs="宋体" w:hint="eastAsia"/>
          <w:color w:val="222222"/>
          <w:kern w:val="0"/>
          <w:sz w:val="24"/>
          <w:szCs w:val="24"/>
        </w:rPr>
        <w:t>月</w:t>
      </w:r>
      <w:r w:rsidR="0054109F">
        <w:rPr>
          <w:rFonts w:ascii="微软雅黑" w:eastAsia="微软雅黑" w:hAnsi="微软雅黑" w:cs="宋体" w:hint="eastAsia"/>
          <w:color w:val="222222"/>
          <w:kern w:val="0"/>
          <w:sz w:val="24"/>
          <w:szCs w:val="24"/>
        </w:rPr>
        <w:t>16</w:t>
      </w:r>
      <w:r w:rsidRPr="006B7544">
        <w:rPr>
          <w:rFonts w:ascii="微软雅黑" w:eastAsia="微软雅黑" w:hAnsi="微软雅黑" w:cs="宋体" w:hint="eastAsia"/>
          <w:color w:val="222222"/>
          <w:kern w:val="0"/>
          <w:sz w:val="24"/>
          <w:szCs w:val="24"/>
        </w:rPr>
        <w:t>日</w:t>
      </w:r>
      <w:bookmarkEnd w:id="0"/>
    </w:p>
    <w:sectPr w:rsidR="00D262D3" w:rsidRPr="005410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FDD" w:rsidRDefault="00E90FDD" w:rsidP="00F01299">
      <w:r>
        <w:separator/>
      </w:r>
    </w:p>
  </w:endnote>
  <w:endnote w:type="continuationSeparator" w:id="0">
    <w:p w:rsidR="00E90FDD" w:rsidRDefault="00E90FDD" w:rsidP="00F01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ail">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FDD" w:rsidRDefault="00E90FDD" w:rsidP="00F01299">
      <w:r>
        <w:separator/>
      </w:r>
    </w:p>
  </w:footnote>
  <w:footnote w:type="continuationSeparator" w:id="0">
    <w:p w:rsidR="00E90FDD" w:rsidRDefault="00E90FDD" w:rsidP="00F01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2471"/>
    <w:rsid w:val="0000433D"/>
    <w:rsid w:val="00015262"/>
    <w:rsid w:val="0003651C"/>
    <w:rsid w:val="0005297E"/>
    <w:rsid w:val="000601FA"/>
    <w:rsid w:val="00091EB2"/>
    <w:rsid w:val="000B3713"/>
    <w:rsid w:val="00161A8A"/>
    <w:rsid w:val="00166C63"/>
    <w:rsid w:val="002329CD"/>
    <w:rsid w:val="002333F2"/>
    <w:rsid w:val="002920F9"/>
    <w:rsid w:val="002F1C6D"/>
    <w:rsid w:val="00305212"/>
    <w:rsid w:val="00363447"/>
    <w:rsid w:val="003C0051"/>
    <w:rsid w:val="003D26A6"/>
    <w:rsid w:val="00430741"/>
    <w:rsid w:val="004E4C53"/>
    <w:rsid w:val="00532FDF"/>
    <w:rsid w:val="0054109F"/>
    <w:rsid w:val="00555AD9"/>
    <w:rsid w:val="00567875"/>
    <w:rsid w:val="005B169F"/>
    <w:rsid w:val="005C45FC"/>
    <w:rsid w:val="005F6ABC"/>
    <w:rsid w:val="0060650D"/>
    <w:rsid w:val="00612CF4"/>
    <w:rsid w:val="0063174E"/>
    <w:rsid w:val="006500A7"/>
    <w:rsid w:val="006A5F45"/>
    <w:rsid w:val="006B7544"/>
    <w:rsid w:val="006C7784"/>
    <w:rsid w:val="006E006C"/>
    <w:rsid w:val="006F26E1"/>
    <w:rsid w:val="00723C69"/>
    <w:rsid w:val="00790F3D"/>
    <w:rsid w:val="007A7B67"/>
    <w:rsid w:val="00833F7C"/>
    <w:rsid w:val="00892165"/>
    <w:rsid w:val="00897C1D"/>
    <w:rsid w:val="008B2012"/>
    <w:rsid w:val="00902104"/>
    <w:rsid w:val="0093692F"/>
    <w:rsid w:val="00962471"/>
    <w:rsid w:val="009C22C7"/>
    <w:rsid w:val="009E4A77"/>
    <w:rsid w:val="00A4565F"/>
    <w:rsid w:val="00A73E7F"/>
    <w:rsid w:val="00AA0545"/>
    <w:rsid w:val="00C60F98"/>
    <w:rsid w:val="00D262D3"/>
    <w:rsid w:val="00D33984"/>
    <w:rsid w:val="00D34F43"/>
    <w:rsid w:val="00DD0EE1"/>
    <w:rsid w:val="00DE7B4D"/>
    <w:rsid w:val="00E90FDD"/>
    <w:rsid w:val="00EB33DC"/>
    <w:rsid w:val="00ED7756"/>
    <w:rsid w:val="00F01299"/>
    <w:rsid w:val="00F65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7CD85F-BDCF-450D-ABB2-A738D453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6344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B7544"/>
    <w:rPr>
      <w:b/>
      <w:bCs/>
    </w:rPr>
  </w:style>
  <w:style w:type="character" w:styleId="a4">
    <w:name w:val="Hyperlink"/>
    <w:basedOn w:val="a0"/>
    <w:uiPriority w:val="99"/>
    <w:unhideWhenUsed/>
    <w:rsid w:val="006B7544"/>
    <w:rPr>
      <w:color w:val="0000FF"/>
      <w:u w:val="single"/>
    </w:rPr>
  </w:style>
  <w:style w:type="paragraph" w:styleId="a5">
    <w:name w:val="header"/>
    <w:basedOn w:val="a"/>
    <w:link w:val="a6"/>
    <w:uiPriority w:val="99"/>
    <w:unhideWhenUsed/>
    <w:rsid w:val="00F0129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01299"/>
    <w:rPr>
      <w:sz w:val="18"/>
      <w:szCs w:val="18"/>
    </w:rPr>
  </w:style>
  <w:style w:type="paragraph" w:styleId="a7">
    <w:name w:val="footer"/>
    <w:basedOn w:val="a"/>
    <w:link w:val="a8"/>
    <w:uiPriority w:val="99"/>
    <w:unhideWhenUsed/>
    <w:rsid w:val="00F01299"/>
    <w:pPr>
      <w:tabs>
        <w:tab w:val="center" w:pos="4153"/>
        <w:tab w:val="right" w:pos="8306"/>
      </w:tabs>
      <w:snapToGrid w:val="0"/>
      <w:jc w:val="left"/>
    </w:pPr>
    <w:rPr>
      <w:sz w:val="18"/>
      <w:szCs w:val="18"/>
    </w:rPr>
  </w:style>
  <w:style w:type="character" w:customStyle="1" w:styleId="a8">
    <w:name w:val="页脚 字符"/>
    <w:basedOn w:val="a0"/>
    <w:link w:val="a7"/>
    <w:uiPriority w:val="99"/>
    <w:rsid w:val="00F01299"/>
    <w:rPr>
      <w:sz w:val="18"/>
      <w:szCs w:val="18"/>
    </w:rPr>
  </w:style>
  <w:style w:type="character" w:customStyle="1" w:styleId="10">
    <w:name w:val="标题 1 字符"/>
    <w:basedOn w:val="a0"/>
    <w:link w:val="1"/>
    <w:uiPriority w:val="9"/>
    <w:rsid w:val="00363447"/>
    <w:rPr>
      <w:rFonts w:ascii="宋体" w:eastAsia="宋体" w:hAnsi="宋体" w:cs="宋体"/>
      <w:b/>
      <w:bCs/>
      <w:kern w:val="36"/>
      <w:sz w:val="48"/>
      <w:szCs w:val="48"/>
    </w:rPr>
  </w:style>
  <w:style w:type="paragraph" w:styleId="a9">
    <w:name w:val="List Paragraph"/>
    <w:basedOn w:val="a"/>
    <w:uiPriority w:val="34"/>
    <w:qFormat/>
    <w:rsid w:val="00A73E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776657">
      <w:bodyDiv w:val="1"/>
      <w:marLeft w:val="0"/>
      <w:marRight w:val="0"/>
      <w:marTop w:val="0"/>
      <w:marBottom w:val="0"/>
      <w:divBdr>
        <w:top w:val="none" w:sz="0" w:space="0" w:color="auto"/>
        <w:left w:val="none" w:sz="0" w:space="0" w:color="auto"/>
        <w:bottom w:val="none" w:sz="0" w:space="0" w:color="auto"/>
        <w:right w:val="none" w:sz="0" w:space="0" w:color="auto"/>
      </w:divBdr>
      <w:divsChild>
        <w:div w:id="560598614">
          <w:marLeft w:val="0"/>
          <w:marRight w:val="0"/>
          <w:marTop w:val="0"/>
          <w:marBottom w:val="0"/>
          <w:divBdr>
            <w:top w:val="none" w:sz="0" w:space="0" w:color="auto"/>
            <w:left w:val="none" w:sz="0" w:space="0" w:color="auto"/>
            <w:bottom w:val="none" w:sz="0" w:space="0" w:color="auto"/>
            <w:right w:val="none" w:sz="0" w:space="0" w:color="auto"/>
          </w:divBdr>
        </w:div>
        <w:div w:id="2013560373">
          <w:marLeft w:val="0"/>
          <w:marRight w:val="0"/>
          <w:marTop w:val="0"/>
          <w:marBottom w:val="0"/>
          <w:divBdr>
            <w:top w:val="none" w:sz="0" w:space="0" w:color="auto"/>
            <w:left w:val="none" w:sz="0" w:space="0" w:color="auto"/>
            <w:bottom w:val="none" w:sz="0" w:space="0" w:color="auto"/>
            <w:right w:val="none" w:sz="0" w:space="0" w:color="auto"/>
          </w:divBdr>
        </w:div>
        <w:div w:id="1449541239">
          <w:marLeft w:val="0"/>
          <w:marRight w:val="0"/>
          <w:marTop w:val="0"/>
          <w:marBottom w:val="0"/>
          <w:divBdr>
            <w:top w:val="none" w:sz="0" w:space="0" w:color="auto"/>
            <w:left w:val="none" w:sz="0" w:space="0" w:color="auto"/>
            <w:bottom w:val="none" w:sz="0" w:space="0" w:color="auto"/>
            <w:right w:val="none" w:sz="0" w:space="0" w:color="auto"/>
          </w:divBdr>
        </w:div>
        <w:div w:id="1658877633">
          <w:marLeft w:val="0"/>
          <w:marRight w:val="0"/>
          <w:marTop w:val="0"/>
          <w:marBottom w:val="0"/>
          <w:divBdr>
            <w:top w:val="none" w:sz="0" w:space="0" w:color="auto"/>
            <w:left w:val="none" w:sz="0" w:space="0" w:color="auto"/>
            <w:bottom w:val="none" w:sz="0" w:space="0" w:color="auto"/>
            <w:right w:val="none" w:sz="0" w:space="0" w:color="auto"/>
          </w:divBdr>
        </w:div>
        <w:div w:id="1895579933">
          <w:marLeft w:val="0"/>
          <w:marRight w:val="0"/>
          <w:marTop w:val="0"/>
          <w:marBottom w:val="0"/>
          <w:divBdr>
            <w:top w:val="none" w:sz="0" w:space="0" w:color="auto"/>
            <w:left w:val="none" w:sz="0" w:space="0" w:color="auto"/>
            <w:bottom w:val="none" w:sz="0" w:space="0" w:color="auto"/>
            <w:right w:val="none" w:sz="0" w:space="0" w:color="auto"/>
          </w:divBdr>
        </w:div>
        <w:div w:id="505630807">
          <w:marLeft w:val="0"/>
          <w:marRight w:val="0"/>
          <w:marTop w:val="0"/>
          <w:marBottom w:val="0"/>
          <w:divBdr>
            <w:top w:val="none" w:sz="0" w:space="0" w:color="auto"/>
            <w:left w:val="none" w:sz="0" w:space="0" w:color="auto"/>
            <w:bottom w:val="none" w:sz="0" w:space="0" w:color="auto"/>
            <w:right w:val="none" w:sz="0" w:space="0" w:color="auto"/>
          </w:divBdr>
        </w:div>
        <w:div w:id="812253674">
          <w:marLeft w:val="0"/>
          <w:marRight w:val="0"/>
          <w:marTop w:val="0"/>
          <w:marBottom w:val="0"/>
          <w:divBdr>
            <w:top w:val="none" w:sz="0" w:space="0" w:color="auto"/>
            <w:left w:val="none" w:sz="0" w:space="0" w:color="auto"/>
            <w:bottom w:val="none" w:sz="0" w:space="0" w:color="auto"/>
            <w:right w:val="none" w:sz="0" w:space="0" w:color="auto"/>
          </w:divBdr>
        </w:div>
        <w:div w:id="1899125737">
          <w:marLeft w:val="0"/>
          <w:marRight w:val="0"/>
          <w:marTop w:val="0"/>
          <w:marBottom w:val="0"/>
          <w:divBdr>
            <w:top w:val="none" w:sz="0" w:space="0" w:color="auto"/>
            <w:left w:val="none" w:sz="0" w:space="0" w:color="auto"/>
            <w:bottom w:val="none" w:sz="0" w:space="0" w:color="auto"/>
            <w:right w:val="none" w:sz="0" w:space="0" w:color="auto"/>
          </w:divBdr>
        </w:div>
        <w:div w:id="541862192">
          <w:marLeft w:val="0"/>
          <w:marRight w:val="0"/>
          <w:marTop w:val="0"/>
          <w:marBottom w:val="0"/>
          <w:divBdr>
            <w:top w:val="none" w:sz="0" w:space="0" w:color="auto"/>
            <w:left w:val="none" w:sz="0" w:space="0" w:color="auto"/>
            <w:bottom w:val="none" w:sz="0" w:space="0" w:color="auto"/>
            <w:right w:val="none" w:sz="0" w:space="0" w:color="auto"/>
          </w:divBdr>
        </w:div>
        <w:div w:id="948120630">
          <w:marLeft w:val="0"/>
          <w:marRight w:val="0"/>
          <w:marTop w:val="0"/>
          <w:marBottom w:val="0"/>
          <w:divBdr>
            <w:top w:val="none" w:sz="0" w:space="0" w:color="auto"/>
            <w:left w:val="none" w:sz="0" w:space="0" w:color="auto"/>
            <w:bottom w:val="none" w:sz="0" w:space="0" w:color="auto"/>
            <w:right w:val="none" w:sz="0" w:space="0" w:color="auto"/>
          </w:divBdr>
        </w:div>
        <w:div w:id="919874732">
          <w:marLeft w:val="0"/>
          <w:marRight w:val="0"/>
          <w:marTop w:val="0"/>
          <w:marBottom w:val="0"/>
          <w:divBdr>
            <w:top w:val="none" w:sz="0" w:space="0" w:color="auto"/>
            <w:left w:val="none" w:sz="0" w:space="0" w:color="auto"/>
            <w:bottom w:val="none" w:sz="0" w:space="0" w:color="auto"/>
            <w:right w:val="none" w:sz="0" w:space="0" w:color="auto"/>
          </w:divBdr>
        </w:div>
        <w:div w:id="1351637769">
          <w:marLeft w:val="0"/>
          <w:marRight w:val="0"/>
          <w:marTop w:val="0"/>
          <w:marBottom w:val="0"/>
          <w:divBdr>
            <w:top w:val="none" w:sz="0" w:space="0" w:color="auto"/>
            <w:left w:val="none" w:sz="0" w:space="0" w:color="auto"/>
            <w:bottom w:val="none" w:sz="0" w:space="0" w:color="auto"/>
            <w:right w:val="none" w:sz="0" w:space="0" w:color="auto"/>
          </w:divBdr>
        </w:div>
        <w:div w:id="2137680856">
          <w:marLeft w:val="0"/>
          <w:marRight w:val="0"/>
          <w:marTop w:val="0"/>
          <w:marBottom w:val="0"/>
          <w:divBdr>
            <w:top w:val="none" w:sz="0" w:space="0" w:color="auto"/>
            <w:left w:val="none" w:sz="0" w:space="0" w:color="auto"/>
            <w:bottom w:val="none" w:sz="0" w:space="0" w:color="auto"/>
            <w:right w:val="none" w:sz="0" w:space="0" w:color="auto"/>
          </w:divBdr>
        </w:div>
        <w:div w:id="1788161358">
          <w:marLeft w:val="0"/>
          <w:marRight w:val="0"/>
          <w:marTop w:val="0"/>
          <w:marBottom w:val="0"/>
          <w:divBdr>
            <w:top w:val="none" w:sz="0" w:space="0" w:color="auto"/>
            <w:left w:val="none" w:sz="0" w:space="0" w:color="auto"/>
            <w:bottom w:val="none" w:sz="0" w:space="0" w:color="auto"/>
            <w:right w:val="none" w:sz="0" w:space="0" w:color="auto"/>
          </w:divBdr>
        </w:div>
        <w:div w:id="549805466">
          <w:marLeft w:val="0"/>
          <w:marRight w:val="0"/>
          <w:marTop w:val="0"/>
          <w:marBottom w:val="0"/>
          <w:divBdr>
            <w:top w:val="none" w:sz="0" w:space="0" w:color="auto"/>
            <w:left w:val="none" w:sz="0" w:space="0" w:color="auto"/>
            <w:bottom w:val="none" w:sz="0" w:space="0" w:color="auto"/>
            <w:right w:val="none" w:sz="0" w:space="0" w:color="auto"/>
          </w:divBdr>
        </w:div>
        <w:div w:id="319699020">
          <w:marLeft w:val="0"/>
          <w:marRight w:val="0"/>
          <w:marTop w:val="0"/>
          <w:marBottom w:val="0"/>
          <w:divBdr>
            <w:top w:val="none" w:sz="0" w:space="0" w:color="auto"/>
            <w:left w:val="none" w:sz="0" w:space="0" w:color="auto"/>
            <w:bottom w:val="none" w:sz="0" w:space="0" w:color="auto"/>
            <w:right w:val="none" w:sz="0" w:space="0" w:color="auto"/>
          </w:divBdr>
        </w:div>
        <w:div w:id="1586651999">
          <w:marLeft w:val="0"/>
          <w:marRight w:val="0"/>
          <w:marTop w:val="0"/>
          <w:marBottom w:val="0"/>
          <w:divBdr>
            <w:top w:val="none" w:sz="0" w:space="0" w:color="auto"/>
            <w:left w:val="none" w:sz="0" w:space="0" w:color="auto"/>
            <w:bottom w:val="none" w:sz="0" w:space="0" w:color="auto"/>
            <w:right w:val="none" w:sz="0" w:space="0" w:color="auto"/>
          </w:divBdr>
        </w:div>
        <w:div w:id="1421176538">
          <w:marLeft w:val="0"/>
          <w:marRight w:val="0"/>
          <w:marTop w:val="0"/>
          <w:marBottom w:val="0"/>
          <w:divBdr>
            <w:top w:val="none" w:sz="0" w:space="0" w:color="auto"/>
            <w:left w:val="none" w:sz="0" w:space="0" w:color="auto"/>
            <w:bottom w:val="none" w:sz="0" w:space="0" w:color="auto"/>
            <w:right w:val="none" w:sz="0" w:space="0" w:color="auto"/>
          </w:divBdr>
        </w:div>
        <w:div w:id="1548445675">
          <w:marLeft w:val="0"/>
          <w:marRight w:val="0"/>
          <w:marTop w:val="0"/>
          <w:marBottom w:val="0"/>
          <w:divBdr>
            <w:top w:val="none" w:sz="0" w:space="0" w:color="auto"/>
            <w:left w:val="none" w:sz="0" w:space="0" w:color="auto"/>
            <w:bottom w:val="none" w:sz="0" w:space="0" w:color="auto"/>
            <w:right w:val="none" w:sz="0" w:space="0" w:color="auto"/>
          </w:divBdr>
        </w:div>
        <w:div w:id="1075666773">
          <w:marLeft w:val="0"/>
          <w:marRight w:val="0"/>
          <w:marTop w:val="0"/>
          <w:marBottom w:val="0"/>
          <w:divBdr>
            <w:top w:val="none" w:sz="0" w:space="0" w:color="auto"/>
            <w:left w:val="none" w:sz="0" w:space="0" w:color="auto"/>
            <w:bottom w:val="none" w:sz="0" w:space="0" w:color="auto"/>
            <w:right w:val="none" w:sz="0" w:space="0" w:color="auto"/>
          </w:divBdr>
        </w:div>
        <w:div w:id="1563440563">
          <w:marLeft w:val="0"/>
          <w:marRight w:val="0"/>
          <w:marTop w:val="0"/>
          <w:marBottom w:val="0"/>
          <w:divBdr>
            <w:top w:val="none" w:sz="0" w:space="0" w:color="auto"/>
            <w:left w:val="none" w:sz="0" w:space="0" w:color="auto"/>
            <w:bottom w:val="none" w:sz="0" w:space="0" w:color="auto"/>
            <w:right w:val="none" w:sz="0" w:space="0" w:color="auto"/>
          </w:divBdr>
        </w:div>
        <w:div w:id="734085429">
          <w:marLeft w:val="0"/>
          <w:marRight w:val="0"/>
          <w:marTop w:val="0"/>
          <w:marBottom w:val="0"/>
          <w:divBdr>
            <w:top w:val="none" w:sz="0" w:space="0" w:color="auto"/>
            <w:left w:val="none" w:sz="0" w:space="0" w:color="auto"/>
            <w:bottom w:val="none" w:sz="0" w:space="0" w:color="auto"/>
            <w:right w:val="none" w:sz="0" w:space="0" w:color="auto"/>
          </w:divBdr>
        </w:div>
        <w:div w:id="913783939">
          <w:marLeft w:val="0"/>
          <w:marRight w:val="0"/>
          <w:marTop w:val="0"/>
          <w:marBottom w:val="0"/>
          <w:divBdr>
            <w:top w:val="none" w:sz="0" w:space="0" w:color="auto"/>
            <w:left w:val="none" w:sz="0" w:space="0" w:color="auto"/>
            <w:bottom w:val="none" w:sz="0" w:space="0" w:color="auto"/>
            <w:right w:val="none" w:sz="0" w:space="0" w:color="auto"/>
          </w:divBdr>
        </w:div>
        <w:div w:id="1989744474">
          <w:marLeft w:val="0"/>
          <w:marRight w:val="0"/>
          <w:marTop w:val="0"/>
          <w:marBottom w:val="0"/>
          <w:divBdr>
            <w:top w:val="none" w:sz="0" w:space="0" w:color="auto"/>
            <w:left w:val="none" w:sz="0" w:space="0" w:color="auto"/>
            <w:bottom w:val="none" w:sz="0" w:space="0" w:color="auto"/>
            <w:right w:val="none" w:sz="0" w:space="0" w:color="auto"/>
          </w:divBdr>
        </w:div>
        <w:div w:id="1550796358">
          <w:marLeft w:val="0"/>
          <w:marRight w:val="0"/>
          <w:marTop w:val="0"/>
          <w:marBottom w:val="0"/>
          <w:divBdr>
            <w:top w:val="none" w:sz="0" w:space="0" w:color="auto"/>
            <w:left w:val="none" w:sz="0" w:space="0" w:color="auto"/>
            <w:bottom w:val="none" w:sz="0" w:space="0" w:color="auto"/>
            <w:right w:val="none" w:sz="0" w:space="0" w:color="auto"/>
          </w:divBdr>
        </w:div>
        <w:div w:id="396978225">
          <w:marLeft w:val="0"/>
          <w:marRight w:val="0"/>
          <w:marTop w:val="0"/>
          <w:marBottom w:val="0"/>
          <w:divBdr>
            <w:top w:val="none" w:sz="0" w:space="0" w:color="auto"/>
            <w:left w:val="none" w:sz="0" w:space="0" w:color="auto"/>
            <w:bottom w:val="none" w:sz="0" w:space="0" w:color="auto"/>
            <w:right w:val="none" w:sz="0" w:space="0" w:color="auto"/>
          </w:divBdr>
        </w:div>
        <w:div w:id="1181747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re-bm.neea.cn/" TargetMode="External"/><Relationship Id="rId3" Type="http://schemas.openxmlformats.org/officeDocument/2006/relationships/webSettings" Target="webSettings.xml"/><Relationship Id="rId7" Type="http://schemas.openxmlformats.org/officeDocument/2006/relationships/hyperlink" Target="https://passport.etest.net.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ssport.neea.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182</Words>
  <Characters>1040</Characters>
  <Application>Microsoft Office Word</Application>
  <DocSecurity>0</DocSecurity>
  <Lines>8</Lines>
  <Paragraphs>2</Paragraphs>
  <ScaleCrop>false</ScaleCrop>
  <Company>china</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74</cp:revision>
  <dcterms:created xsi:type="dcterms:W3CDTF">2019-06-11T02:06:00Z</dcterms:created>
  <dcterms:modified xsi:type="dcterms:W3CDTF">2019-12-16T03:03:00Z</dcterms:modified>
</cp:coreProperties>
</file>